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24" w:rsidRPr="00AB7A71" w:rsidRDefault="00692A24" w:rsidP="00692A24">
      <w:pPr>
        <w:jc w:val="center"/>
        <w:rPr>
          <w:noProof/>
        </w:rPr>
      </w:pPr>
      <w:r>
        <w:rPr>
          <w:noProof/>
          <w:lang w:eastAsia="lv-LV"/>
        </w:rPr>
        <w:drawing>
          <wp:inline distT="0" distB="0" distL="0" distR="0">
            <wp:extent cx="600075" cy="714375"/>
            <wp:effectExtent l="19050" t="0" r="9525"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0075" cy="714375"/>
                    </a:xfrm>
                    <a:prstGeom prst="rect">
                      <a:avLst/>
                    </a:prstGeom>
                    <a:noFill/>
                    <a:ln w="9525">
                      <a:noFill/>
                      <a:miter lim="800000"/>
                      <a:headEnd/>
                      <a:tailEnd/>
                    </a:ln>
                  </pic:spPr>
                </pic:pic>
              </a:graphicData>
            </a:graphic>
          </wp:inline>
        </w:drawing>
      </w:r>
    </w:p>
    <w:p w:rsidR="00692A24" w:rsidRPr="00AB7A71" w:rsidRDefault="00692A24" w:rsidP="00692A24">
      <w:pPr>
        <w:jc w:val="center"/>
        <w:rPr>
          <w:rFonts w:ascii="RimBelwe" w:hAnsi="RimBelwe"/>
          <w:noProof/>
          <w:sz w:val="12"/>
          <w:szCs w:val="28"/>
        </w:rPr>
      </w:pPr>
    </w:p>
    <w:p w:rsidR="00692A24" w:rsidRPr="009B1040" w:rsidRDefault="00692A24" w:rsidP="00692A24">
      <w:pPr>
        <w:jc w:val="center"/>
        <w:rPr>
          <w:noProof/>
          <w:sz w:val="28"/>
        </w:rPr>
      </w:pPr>
      <w:r w:rsidRPr="009B1040">
        <w:rPr>
          <w:noProof/>
          <w:sz w:val="28"/>
        </w:rPr>
        <w:t>OGRES  NOVADA  PAŠVALDĪBA</w:t>
      </w:r>
    </w:p>
    <w:p w:rsidR="00692A24" w:rsidRPr="009B1040" w:rsidRDefault="00692A24" w:rsidP="00692A24">
      <w:pPr>
        <w:jc w:val="center"/>
        <w:rPr>
          <w:noProof/>
          <w:sz w:val="36"/>
        </w:rPr>
      </w:pPr>
      <w:r w:rsidRPr="009B1040">
        <w:rPr>
          <w:b/>
          <w:bCs/>
          <w:sz w:val="36"/>
        </w:rPr>
        <w:t>OGRES  NOVADA  PAŠVALDĪBAS  POLICIJA</w:t>
      </w:r>
    </w:p>
    <w:p w:rsidR="00692A24" w:rsidRPr="009B1040" w:rsidRDefault="00692A24" w:rsidP="00692A24">
      <w:pPr>
        <w:jc w:val="center"/>
        <w:rPr>
          <w:noProof/>
          <w:sz w:val="18"/>
        </w:rPr>
      </w:pPr>
      <w:r w:rsidRPr="009B1040">
        <w:rPr>
          <w:noProof/>
          <w:sz w:val="18"/>
        </w:rPr>
        <w:t>Reģ.Nr.90000025041, Brīvības iela 6</w:t>
      </w:r>
      <w:r>
        <w:rPr>
          <w:noProof/>
          <w:sz w:val="18"/>
        </w:rPr>
        <w:t xml:space="preserve"> </w:t>
      </w:r>
      <w:r w:rsidRPr="009B1040">
        <w:rPr>
          <w:noProof/>
          <w:sz w:val="18"/>
        </w:rPr>
        <w:t>, Ogre, Ogres nov., LV-5001</w:t>
      </w:r>
    </w:p>
    <w:p w:rsidR="00692A24" w:rsidRPr="009B1040" w:rsidRDefault="00692A24" w:rsidP="00692A24">
      <w:pPr>
        <w:pBdr>
          <w:bottom w:val="single" w:sz="4" w:space="1" w:color="auto"/>
        </w:pBdr>
        <w:jc w:val="center"/>
        <w:rPr>
          <w:noProof/>
          <w:sz w:val="18"/>
        </w:rPr>
      </w:pPr>
      <w:r w:rsidRPr="009B1040">
        <w:rPr>
          <w:noProof/>
          <w:sz w:val="18"/>
        </w:rPr>
        <w:t xml:space="preserve">tālrunis 65047100, fakss 65044211, </w:t>
      </w:r>
      <w:r w:rsidRPr="009B1040">
        <w:rPr>
          <w:sz w:val="18"/>
          <w:lang w:val="en-US"/>
        </w:rPr>
        <w:t xml:space="preserve">e-pasts: </w:t>
      </w:r>
      <w:proofErr w:type="spellStart"/>
      <w:r w:rsidRPr="009B1040">
        <w:rPr>
          <w:sz w:val="18"/>
        </w:rPr>
        <w:t>ppolicija</w:t>
      </w:r>
      <w:proofErr w:type="spellEnd"/>
      <w:r w:rsidRPr="009B1040">
        <w:rPr>
          <w:sz w:val="18"/>
          <w:lang w:val="en-US"/>
        </w:rPr>
        <w:t>@ogresnovads.lv</w:t>
      </w:r>
      <w:r w:rsidRPr="009B1040">
        <w:rPr>
          <w:sz w:val="18"/>
        </w:rPr>
        <w:t>, www.ogresnovads.lv</w:t>
      </w:r>
    </w:p>
    <w:p w:rsidR="00692A24" w:rsidRDefault="00692A24" w:rsidP="00692A24">
      <w:pPr>
        <w:jc w:val="center"/>
        <w:rPr>
          <w:rFonts w:cs="Arial"/>
        </w:rPr>
      </w:pPr>
      <w:r>
        <w:rPr>
          <w:rFonts w:cs="Arial"/>
        </w:rPr>
        <w:t>Ogrē</w:t>
      </w:r>
    </w:p>
    <w:p w:rsidR="00692A24" w:rsidRDefault="00692A24" w:rsidP="00BF7AC9">
      <w:pPr>
        <w:pStyle w:val="Heading3"/>
        <w:jc w:val="center"/>
        <w:rPr>
          <w:b/>
          <w:sz w:val="32"/>
          <w:szCs w:val="32"/>
        </w:rPr>
      </w:pPr>
    </w:p>
    <w:p w:rsidR="00BF7AC9" w:rsidRPr="00BF7AC9" w:rsidRDefault="00BF7AC9" w:rsidP="00BF7AC9">
      <w:pPr>
        <w:pStyle w:val="Heading3"/>
        <w:jc w:val="center"/>
        <w:rPr>
          <w:b/>
          <w:sz w:val="32"/>
          <w:szCs w:val="32"/>
        </w:rPr>
      </w:pPr>
      <w:r w:rsidRPr="00BF7AC9">
        <w:rPr>
          <w:b/>
          <w:sz w:val="32"/>
          <w:szCs w:val="32"/>
        </w:rPr>
        <w:t>Informācija - brīdinājums</w:t>
      </w:r>
    </w:p>
    <w:p w:rsidR="00BF7AC9" w:rsidRPr="00BF7AC9" w:rsidRDefault="00BF7AC9" w:rsidP="00BF7AC9">
      <w:pPr>
        <w:pStyle w:val="Heading3"/>
        <w:jc w:val="center"/>
        <w:rPr>
          <w:b/>
          <w:sz w:val="32"/>
          <w:szCs w:val="32"/>
        </w:rPr>
      </w:pPr>
      <w:r w:rsidRPr="00BF7AC9">
        <w:rPr>
          <w:b/>
          <w:sz w:val="32"/>
          <w:szCs w:val="32"/>
        </w:rPr>
        <w:t>plūdu riska zonu māju iedzīvotājiem</w:t>
      </w:r>
    </w:p>
    <w:p w:rsidR="00BF7AC9" w:rsidRDefault="00BF7AC9" w:rsidP="00BF7AC9">
      <w:pPr>
        <w:ind w:firstLine="426"/>
        <w:jc w:val="both"/>
        <w:rPr>
          <w:sz w:val="28"/>
        </w:rPr>
      </w:pPr>
    </w:p>
    <w:p w:rsidR="00BF7AC9" w:rsidRDefault="00BF7AC9" w:rsidP="00BF7AC9">
      <w:pPr>
        <w:ind w:firstLine="426"/>
        <w:jc w:val="both"/>
        <w:rPr>
          <w:sz w:val="28"/>
        </w:rPr>
      </w:pPr>
      <w:r>
        <w:rPr>
          <w:sz w:val="28"/>
        </w:rPr>
        <w:t>Plūdu rezultātā tiek krasi traucēts Jūsu normālais dzīves veids, var tikt sagrauta daļa Jums piederošo ēku un būvju, iznīcināts vai sabojāts ievērojams daudzums materiālo vērtību, bet dažreiz arī var tikt savainots vai iet bojā kāds no Jūsu tuviniekiem.</w:t>
      </w:r>
    </w:p>
    <w:p w:rsidR="00BF7AC9" w:rsidRDefault="00BF7AC9" w:rsidP="00BF7AC9">
      <w:pPr>
        <w:ind w:firstLine="426"/>
        <w:jc w:val="both"/>
        <w:rPr>
          <w:sz w:val="28"/>
        </w:rPr>
      </w:pPr>
      <w:r>
        <w:rPr>
          <w:sz w:val="28"/>
        </w:rPr>
        <w:t xml:space="preserve">Jūs dzīvojat vietā, kurai draud applūšana un tāpēc var būt nepieciešams evakuēties. </w:t>
      </w:r>
      <w:r>
        <w:rPr>
          <w:b/>
          <w:sz w:val="28"/>
          <w:u w:val="single"/>
        </w:rPr>
        <w:t>Pirmām kārtām</w:t>
      </w:r>
      <w:r>
        <w:rPr>
          <w:sz w:val="28"/>
        </w:rPr>
        <w:t>, jau pirms plūdu sākuma evakuē:</w:t>
      </w:r>
    </w:p>
    <w:p w:rsidR="00BF7AC9" w:rsidRDefault="00BF7AC9" w:rsidP="00BF7AC9">
      <w:pPr>
        <w:ind w:firstLine="1276"/>
        <w:jc w:val="both"/>
        <w:rPr>
          <w:b/>
          <w:sz w:val="28"/>
        </w:rPr>
      </w:pPr>
      <w:r>
        <w:rPr>
          <w:b/>
          <w:sz w:val="28"/>
        </w:rPr>
        <w:t>- slimniekus;</w:t>
      </w:r>
    </w:p>
    <w:p w:rsidR="00BF7AC9" w:rsidRDefault="00BF7AC9" w:rsidP="00BF7AC9">
      <w:pPr>
        <w:ind w:firstLine="1276"/>
        <w:jc w:val="both"/>
        <w:rPr>
          <w:b/>
          <w:sz w:val="28"/>
        </w:rPr>
      </w:pPr>
      <w:r>
        <w:rPr>
          <w:b/>
          <w:sz w:val="28"/>
        </w:rPr>
        <w:t>- invalīdus;</w:t>
      </w:r>
    </w:p>
    <w:p w:rsidR="00BF7AC9" w:rsidRDefault="00BF7AC9" w:rsidP="00BF7AC9">
      <w:pPr>
        <w:ind w:firstLine="1276"/>
        <w:jc w:val="both"/>
        <w:rPr>
          <w:b/>
          <w:sz w:val="28"/>
        </w:rPr>
      </w:pPr>
      <w:r>
        <w:rPr>
          <w:b/>
          <w:sz w:val="28"/>
        </w:rPr>
        <w:t>- vecākus cilvēkus;</w:t>
      </w:r>
    </w:p>
    <w:p w:rsidR="00BF7AC9" w:rsidRDefault="00BF7AC9" w:rsidP="00BF7AC9">
      <w:pPr>
        <w:ind w:firstLine="1276"/>
        <w:jc w:val="both"/>
        <w:rPr>
          <w:b/>
          <w:sz w:val="28"/>
        </w:rPr>
      </w:pPr>
      <w:r>
        <w:rPr>
          <w:b/>
          <w:sz w:val="28"/>
        </w:rPr>
        <w:t>- bērnus.</w:t>
      </w:r>
    </w:p>
    <w:p w:rsidR="00BF7AC9" w:rsidRDefault="00BF7AC9" w:rsidP="00BF7AC9">
      <w:pPr>
        <w:ind w:firstLine="426"/>
        <w:jc w:val="both"/>
        <w:rPr>
          <w:sz w:val="28"/>
        </w:rPr>
      </w:pPr>
      <w:r>
        <w:rPr>
          <w:sz w:val="28"/>
        </w:rPr>
        <w:t>Atceraties, ka savlaicīgi</w:t>
      </w:r>
      <w:r w:rsidRPr="00572589">
        <w:rPr>
          <w:sz w:val="28"/>
        </w:rPr>
        <w:t xml:space="preserve"> </w:t>
      </w:r>
      <w:r>
        <w:rPr>
          <w:sz w:val="28"/>
        </w:rPr>
        <w:t>vēl pirms ledus iešanas laika jāizsūknē piemājas kanalizācijas akas.</w:t>
      </w:r>
    </w:p>
    <w:p w:rsidR="00BF7AC9" w:rsidRDefault="00BF7AC9" w:rsidP="00BF7AC9">
      <w:pPr>
        <w:ind w:firstLine="426"/>
        <w:jc w:val="both"/>
        <w:rPr>
          <w:sz w:val="28"/>
        </w:rPr>
      </w:pPr>
      <w:r>
        <w:rPr>
          <w:sz w:val="28"/>
        </w:rPr>
        <w:t xml:space="preserve">Pēkšņu </w:t>
      </w:r>
      <w:r w:rsidRPr="00E45671">
        <w:rPr>
          <w:b/>
          <w:sz w:val="28"/>
        </w:rPr>
        <w:t>plūdu</w:t>
      </w:r>
      <w:r>
        <w:rPr>
          <w:sz w:val="28"/>
        </w:rPr>
        <w:t xml:space="preserve"> vai </w:t>
      </w:r>
      <w:r>
        <w:rPr>
          <w:b/>
          <w:sz w:val="28"/>
        </w:rPr>
        <w:t>evakuācijas sākumu Jums paziņos</w:t>
      </w:r>
      <w:r>
        <w:rPr>
          <w:sz w:val="28"/>
        </w:rPr>
        <w:t xml:space="preserve"> Ogres novada pašvaldības policijas, Valsts policijas Rīgas reģiona pārvaldes Ogres iecirkņa vai Valsts ugunsdzēsības un glābšanas dienesta Rīgas reģiona pārvaldes Ogres daļas auto ar sirēnu.</w:t>
      </w:r>
    </w:p>
    <w:p w:rsidR="00BF7AC9" w:rsidRDefault="00BF7AC9" w:rsidP="00BF7AC9">
      <w:pPr>
        <w:ind w:firstLine="426"/>
        <w:jc w:val="both"/>
        <w:rPr>
          <w:sz w:val="28"/>
        </w:rPr>
      </w:pPr>
      <w:r>
        <w:rPr>
          <w:sz w:val="28"/>
        </w:rPr>
        <w:t>Evakuācija ir paredzēta no autobusu pieturām:</w:t>
      </w:r>
    </w:p>
    <w:p w:rsidR="00BF7AC9" w:rsidRDefault="00BF7AC9" w:rsidP="00BF7AC9">
      <w:pPr>
        <w:ind w:left="1276"/>
        <w:jc w:val="both"/>
        <w:rPr>
          <w:b/>
          <w:sz w:val="28"/>
        </w:rPr>
      </w:pPr>
      <w:r>
        <w:rPr>
          <w:b/>
          <w:sz w:val="28"/>
        </w:rPr>
        <w:t>- Brīvības un Rūpnieku ielu krustojumā pie ''</w:t>
      </w:r>
      <w:proofErr w:type="spellStart"/>
      <w:r>
        <w:rPr>
          <w:b/>
          <w:sz w:val="28"/>
        </w:rPr>
        <w:t>Rībelītes</w:t>
      </w:r>
      <w:proofErr w:type="spellEnd"/>
      <w:r>
        <w:rPr>
          <w:b/>
          <w:sz w:val="28"/>
        </w:rPr>
        <w:t xml:space="preserve">'' </w:t>
      </w:r>
      <w:r w:rsidR="00E45671">
        <w:rPr>
          <w:b/>
          <w:sz w:val="28"/>
        </w:rPr>
        <w:t xml:space="preserve">         </w:t>
      </w:r>
      <w:r>
        <w:rPr>
          <w:b/>
          <w:sz w:val="28"/>
        </w:rPr>
        <w:t>veikala;</w:t>
      </w:r>
    </w:p>
    <w:p w:rsidR="00BF7AC9" w:rsidRDefault="00BF7AC9" w:rsidP="00BF7AC9">
      <w:pPr>
        <w:ind w:left="1276"/>
        <w:jc w:val="both"/>
        <w:rPr>
          <w:b/>
          <w:sz w:val="28"/>
        </w:rPr>
      </w:pPr>
      <w:r>
        <w:rPr>
          <w:b/>
          <w:sz w:val="28"/>
        </w:rPr>
        <w:lastRenderedPageBreak/>
        <w:t>- d/s “Dārziņi” autobusa galapunktā</w:t>
      </w:r>
      <w:r>
        <w:rPr>
          <w:sz w:val="28"/>
        </w:rPr>
        <w:t>;</w:t>
      </w:r>
    </w:p>
    <w:p w:rsidR="00BF7AC9" w:rsidRDefault="00BF7AC9" w:rsidP="00BF7AC9">
      <w:pPr>
        <w:ind w:left="916" w:firstLine="360"/>
        <w:jc w:val="both"/>
        <w:rPr>
          <w:b/>
          <w:sz w:val="28"/>
        </w:rPr>
      </w:pPr>
      <w:r>
        <w:rPr>
          <w:b/>
          <w:sz w:val="28"/>
        </w:rPr>
        <w:t xml:space="preserve">- Uz Rīgas - </w:t>
      </w:r>
      <w:r w:rsidR="00E45671">
        <w:rPr>
          <w:b/>
          <w:sz w:val="28"/>
        </w:rPr>
        <w:t xml:space="preserve">Daugavpils šosejas: </w:t>
      </w:r>
      <w:r>
        <w:rPr>
          <w:b/>
          <w:sz w:val="28"/>
        </w:rPr>
        <w:t>- ''Urgas'';</w:t>
      </w:r>
    </w:p>
    <w:p w:rsidR="00BF7AC9" w:rsidRDefault="00BF7AC9" w:rsidP="00BF7AC9">
      <w:pPr>
        <w:jc w:val="both"/>
        <w:rPr>
          <w:b/>
          <w:sz w:val="28"/>
        </w:rPr>
      </w:pPr>
      <w:r>
        <w:rPr>
          <w:b/>
          <w:sz w:val="28"/>
        </w:rPr>
        <w:t xml:space="preserve">  </w:t>
      </w:r>
      <w:r>
        <w:rPr>
          <w:b/>
          <w:sz w:val="28"/>
        </w:rPr>
        <w:tab/>
      </w:r>
      <w:r>
        <w:rPr>
          <w:b/>
          <w:sz w:val="28"/>
        </w:rPr>
        <w:tab/>
      </w:r>
      <w:r>
        <w:rPr>
          <w:b/>
          <w:sz w:val="28"/>
        </w:rPr>
        <w:tab/>
      </w:r>
      <w:r>
        <w:rPr>
          <w:b/>
          <w:sz w:val="28"/>
        </w:rPr>
        <w:tab/>
      </w:r>
      <w:r>
        <w:rPr>
          <w:b/>
          <w:sz w:val="28"/>
        </w:rPr>
        <w:tab/>
      </w:r>
      <w:r>
        <w:rPr>
          <w:b/>
          <w:sz w:val="28"/>
        </w:rPr>
        <w:tab/>
        <w:t xml:space="preserve"> </w:t>
      </w:r>
      <w:r w:rsidR="00E45671">
        <w:rPr>
          <w:b/>
          <w:sz w:val="28"/>
        </w:rPr>
        <w:t xml:space="preserve">          </w:t>
      </w:r>
      <w:r>
        <w:rPr>
          <w:b/>
          <w:sz w:val="28"/>
        </w:rPr>
        <w:t>- iepretim Strautu ielai;</w:t>
      </w:r>
    </w:p>
    <w:p w:rsidR="00BF7AC9" w:rsidRDefault="00E45671" w:rsidP="00BF7AC9">
      <w:pPr>
        <w:ind w:left="4395"/>
        <w:jc w:val="both"/>
        <w:rPr>
          <w:b/>
          <w:sz w:val="28"/>
        </w:rPr>
      </w:pPr>
      <w:r>
        <w:rPr>
          <w:b/>
          <w:sz w:val="28"/>
        </w:rPr>
        <w:t xml:space="preserve">          </w:t>
      </w:r>
      <w:r w:rsidR="00BF7AC9">
        <w:rPr>
          <w:b/>
          <w:sz w:val="28"/>
        </w:rPr>
        <w:t xml:space="preserve">- iepretim </w:t>
      </w:r>
      <w:proofErr w:type="spellStart"/>
      <w:r w:rsidR="00BF7AC9">
        <w:rPr>
          <w:b/>
          <w:sz w:val="28"/>
        </w:rPr>
        <w:t>Fabriciusa</w:t>
      </w:r>
      <w:proofErr w:type="spellEnd"/>
      <w:r w:rsidR="00BF7AC9">
        <w:rPr>
          <w:b/>
          <w:sz w:val="28"/>
        </w:rPr>
        <w:t xml:space="preserve"> ielai;</w:t>
      </w:r>
    </w:p>
    <w:p w:rsidR="00E45671" w:rsidRDefault="00E45671" w:rsidP="00BF7AC9">
      <w:pPr>
        <w:ind w:left="4395"/>
        <w:jc w:val="both"/>
        <w:rPr>
          <w:b/>
          <w:sz w:val="28"/>
        </w:rPr>
      </w:pPr>
      <w:r>
        <w:rPr>
          <w:b/>
          <w:sz w:val="28"/>
        </w:rPr>
        <w:t xml:space="preserve">          </w:t>
      </w:r>
      <w:r w:rsidR="00BF7AC9">
        <w:rPr>
          <w:b/>
          <w:sz w:val="28"/>
        </w:rPr>
        <w:t>- iepretim Vidzemes ielai.</w:t>
      </w:r>
    </w:p>
    <w:p w:rsidR="00E45671" w:rsidRDefault="00E45671" w:rsidP="00E45671">
      <w:pPr>
        <w:jc w:val="both"/>
        <w:rPr>
          <w:b/>
          <w:sz w:val="28"/>
        </w:rPr>
      </w:pPr>
      <w:r>
        <w:rPr>
          <w:b/>
          <w:sz w:val="28"/>
        </w:rPr>
        <w:tab/>
        <w:t xml:space="preserve">      - ”Lašupes” autobusa galapunktā.</w:t>
      </w:r>
    </w:p>
    <w:p w:rsidR="00BF7AC9" w:rsidRPr="00E45671" w:rsidRDefault="00BF7AC9" w:rsidP="00E45671">
      <w:pPr>
        <w:ind w:firstLine="426"/>
        <w:jc w:val="both"/>
        <w:rPr>
          <w:b/>
          <w:sz w:val="28"/>
        </w:rPr>
      </w:pPr>
      <w:r>
        <w:rPr>
          <w:sz w:val="28"/>
        </w:rPr>
        <w:t>Evakuējamajiem jāpulcējas autobusu pieturās braukšanai virzienā uz pilsētas centru.</w:t>
      </w:r>
    </w:p>
    <w:p w:rsidR="00BF7AC9" w:rsidRDefault="00BF7AC9" w:rsidP="00BF7AC9">
      <w:pPr>
        <w:ind w:firstLine="426"/>
        <w:jc w:val="both"/>
        <w:rPr>
          <w:sz w:val="28"/>
        </w:rPr>
      </w:pPr>
      <w:r>
        <w:rPr>
          <w:sz w:val="28"/>
        </w:rPr>
        <w:t xml:space="preserve">Pirms evakuācijas atstājot savu māju (dzīvokli), </w:t>
      </w:r>
      <w:r>
        <w:rPr>
          <w:b/>
          <w:sz w:val="28"/>
          <w:u w:val="single"/>
        </w:rPr>
        <w:t>Jums obligāti</w:t>
      </w:r>
      <w:r>
        <w:rPr>
          <w:sz w:val="28"/>
        </w:rPr>
        <w:t>:</w:t>
      </w:r>
    </w:p>
    <w:p w:rsidR="00BF7AC9" w:rsidRDefault="00BF7AC9" w:rsidP="00BF7AC9">
      <w:pPr>
        <w:ind w:firstLine="1276"/>
        <w:jc w:val="both"/>
        <w:rPr>
          <w:b/>
          <w:sz w:val="28"/>
        </w:rPr>
      </w:pPr>
      <w:r>
        <w:rPr>
          <w:b/>
          <w:sz w:val="28"/>
        </w:rPr>
        <w:t>- jāatslēdz elektrība (galvenais slēdzis vai drošinātāji);</w:t>
      </w:r>
    </w:p>
    <w:p w:rsidR="00BF7AC9" w:rsidRDefault="00BF7AC9" w:rsidP="00BF7AC9">
      <w:pPr>
        <w:rPr>
          <w:b/>
          <w:bCs/>
          <w:sz w:val="28"/>
        </w:rPr>
      </w:pPr>
      <w:r>
        <w:rPr>
          <w:b/>
          <w:sz w:val="28"/>
        </w:rPr>
        <w:t xml:space="preserve">                  - jāatslēdz gāze</w:t>
      </w:r>
      <w:r>
        <w:rPr>
          <w:b/>
          <w:bCs/>
          <w:sz w:val="28"/>
        </w:rPr>
        <w:t>;</w:t>
      </w:r>
    </w:p>
    <w:p w:rsidR="00BF7AC9" w:rsidRDefault="00BF7AC9" w:rsidP="00BF7AC9">
      <w:pPr>
        <w:ind w:firstLine="1276"/>
        <w:jc w:val="both"/>
        <w:rPr>
          <w:b/>
          <w:sz w:val="28"/>
        </w:rPr>
      </w:pPr>
      <w:r>
        <w:rPr>
          <w:b/>
          <w:sz w:val="28"/>
        </w:rPr>
        <w:t>- jāatslēdz ūdens;</w:t>
      </w:r>
    </w:p>
    <w:p w:rsidR="00BF7AC9" w:rsidRDefault="00BF7AC9" w:rsidP="00BF7AC9">
      <w:pPr>
        <w:ind w:left="916" w:firstLine="360"/>
        <w:jc w:val="both"/>
        <w:rPr>
          <w:b/>
          <w:sz w:val="28"/>
        </w:rPr>
      </w:pPr>
      <w:r>
        <w:rPr>
          <w:b/>
          <w:sz w:val="28"/>
        </w:rPr>
        <w:t>- jānodzēš uguns kurtuvē.</w:t>
      </w:r>
    </w:p>
    <w:p w:rsidR="00BF7AC9" w:rsidRDefault="00BF7AC9" w:rsidP="00BF7AC9">
      <w:pPr>
        <w:ind w:firstLine="426"/>
        <w:jc w:val="both"/>
        <w:rPr>
          <w:sz w:val="28"/>
        </w:rPr>
      </w:pPr>
      <w:r>
        <w:rPr>
          <w:sz w:val="28"/>
        </w:rPr>
        <w:t xml:space="preserve">Mantas, kuras ūdens var aizskalot vai sabojāt, jānovieto ēku augšējos stāvos vai bēniņos. Dodoties uz sapulcēšanās punktiem (autobusu pieturās) </w:t>
      </w:r>
      <w:r>
        <w:rPr>
          <w:b/>
          <w:sz w:val="28"/>
          <w:u w:val="single"/>
        </w:rPr>
        <w:t>jāņem līdzi</w:t>
      </w:r>
      <w:r>
        <w:rPr>
          <w:sz w:val="28"/>
        </w:rPr>
        <w:t>:</w:t>
      </w:r>
    </w:p>
    <w:p w:rsidR="00BF7AC9" w:rsidRDefault="00BF7AC9" w:rsidP="00BF7AC9">
      <w:pPr>
        <w:ind w:firstLine="1276"/>
        <w:jc w:val="both"/>
        <w:rPr>
          <w:b/>
          <w:sz w:val="28"/>
        </w:rPr>
      </w:pPr>
      <w:r>
        <w:rPr>
          <w:b/>
          <w:sz w:val="28"/>
        </w:rPr>
        <w:t xml:space="preserve"> - personu apliecinošie dokumenti;</w:t>
      </w:r>
    </w:p>
    <w:p w:rsidR="00BF7AC9" w:rsidRDefault="00BF7AC9" w:rsidP="00BF7AC9">
      <w:pPr>
        <w:ind w:firstLine="1418"/>
        <w:jc w:val="both"/>
        <w:rPr>
          <w:b/>
          <w:sz w:val="28"/>
        </w:rPr>
      </w:pPr>
      <w:r>
        <w:rPr>
          <w:b/>
          <w:sz w:val="28"/>
        </w:rPr>
        <w:t>- sezonai atbilstošs apģērbs;</w:t>
      </w:r>
    </w:p>
    <w:p w:rsidR="00BF7AC9" w:rsidRDefault="00BF7AC9" w:rsidP="00BF7AC9">
      <w:pPr>
        <w:ind w:firstLine="1418"/>
        <w:jc w:val="both"/>
        <w:rPr>
          <w:b/>
          <w:sz w:val="28"/>
        </w:rPr>
      </w:pPr>
      <w:r>
        <w:rPr>
          <w:b/>
          <w:sz w:val="28"/>
        </w:rPr>
        <w:t>- neliels pārtikas daudzums;</w:t>
      </w:r>
    </w:p>
    <w:p w:rsidR="00BF7AC9" w:rsidRDefault="00BF7AC9" w:rsidP="00BF7AC9">
      <w:pPr>
        <w:ind w:firstLine="1418"/>
        <w:jc w:val="both"/>
        <w:rPr>
          <w:b/>
          <w:sz w:val="28"/>
        </w:rPr>
      </w:pPr>
      <w:r>
        <w:rPr>
          <w:b/>
          <w:sz w:val="28"/>
        </w:rPr>
        <w:t>- nauda.</w:t>
      </w:r>
    </w:p>
    <w:p w:rsidR="00BF7AC9" w:rsidRDefault="00BF7AC9" w:rsidP="00BF7AC9">
      <w:pPr>
        <w:ind w:firstLine="426"/>
        <w:jc w:val="both"/>
        <w:rPr>
          <w:sz w:val="28"/>
        </w:rPr>
      </w:pPr>
      <w:r>
        <w:rPr>
          <w:sz w:val="28"/>
        </w:rPr>
        <w:t>Māja un dārza vārtiņi (dzīvoklis) jāaizslēdz. Sapulcēšanās punktā Jums jāpiesakās pie reģistratora. Ir atļauts braukt arī ar personisko transportu, bet obligāti jāpiereģistrējas un jāsaņem informācija, uz kurieni doties, lai izmitinātos.</w:t>
      </w:r>
      <w:r w:rsidR="00E45671">
        <w:rPr>
          <w:sz w:val="28"/>
        </w:rPr>
        <w:t xml:space="preserve"> Neatstājiet applūdušajā ēkā vai īpašumā savus mājdzīvniekus. Nepieciešamības gadījumā tos būs iespējams īslaicīgi izmitināt Ogres dzīvnieku patversmē Indrānu ielā 9-11.</w:t>
      </w:r>
    </w:p>
    <w:p w:rsidR="00BF7AC9" w:rsidRDefault="00E45671" w:rsidP="00BF7AC9">
      <w:pPr>
        <w:ind w:firstLine="426"/>
        <w:jc w:val="both"/>
        <w:rPr>
          <w:sz w:val="28"/>
        </w:rPr>
      </w:pPr>
      <w:r>
        <w:rPr>
          <w:sz w:val="28"/>
        </w:rPr>
        <w:t xml:space="preserve">Ja Jūs dažādu iemeslu dēļ esat </w:t>
      </w:r>
      <w:r w:rsidR="00BF7AC9">
        <w:rPr>
          <w:sz w:val="28"/>
        </w:rPr>
        <w:t>palikuši applūdušajā vietā, tad;</w:t>
      </w:r>
    </w:p>
    <w:p w:rsidR="00BF7AC9" w:rsidRDefault="00BF7AC9" w:rsidP="00BF7AC9">
      <w:pPr>
        <w:ind w:firstLine="1418"/>
        <w:jc w:val="both"/>
        <w:rPr>
          <w:b/>
          <w:sz w:val="28"/>
        </w:rPr>
      </w:pPr>
      <w:r>
        <w:rPr>
          <w:b/>
          <w:sz w:val="28"/>
        </w:rPr>
        <w:t>- sekojiet līdzi vietējo masu informācijas līdzekļu sniegt</w:t>
      </w:r>
      <w:r w:rsidR="00E45671">
        <w:rPr>
          <w:b/>
          <w:sz w:val="28"/>
        </w:rPr>
        <w:t xml:space="preserve">ajai </w:t>
      </w:r>
      <w:r w:rsidR="00E45671">
        <w:rPr>
          <w:b/>
          <w:sz w:val="28"/>
        </w:rPr>
        <w:tab/>
      </w:r>
      <w:r w:rsidR="00E45671">
        <w:rPr>
          <w:b/>
          <w:sz w:val="28"/>
        </w:rPr>
        <w:tab/>
      </w:r>
      <w:r w:rsidR="00E45671">
        <w:rPr>
          <w:b/>
          <w:sz w:val="28"/>
        </w:rPr>
        <w:tab/>
        <w:t xml:space="preserve">  informācijai (Ogres apriņķa ziņas</w:t>
      </w:r>
      <w:r>
        <w:rPr>
          <w:b/>
          <w:sz w:val="28"/>
        </w:rPr>
        <w:t xml:space="preserve">, prese, interneta ziņu </w:t>
      </w:r>
      <w:r w:rsidR="00767B7E">
        <w:rPr>
          <w:b/>
          <w:sz w:val="28"/>
        </w:rPr>
        <w:t xml:space="preserve">                           </w:t>
      </w:r>
      <w:r>
        <w:rPr>
          <w:b/>
          <w:sz w:val="28"/>
        </w:rPr>
        <w:t>portāli);</w:t>
      </w:r>
    </w:p>
    <w:p w:rsidR="00BF7AC9" w:rsidRDefault="00BF7AC9" w:rsidP="00BF7AC9">
      <w:pPr>
        <w:ind w:firstLine="1418"/>
        <w:jc w:val="both"/>
        <w:rPr>
          <w:b/>
          <w:sz w:val="28"/>
        </w:rPr>
      </w:pPr>
      <w:r>
        <w:rPr>
          <w:b/>
          <w:sz w:val="28"/>
        </w:rPr>
        <w:t xml:space="preserve">- turiet gatavībā uzlādētu mobilo telefonu vai citus sakaru </w:t>
      </w:r>
      <w:r>
        <w:rPr>
          <w:b/>
          <w:sz w:val="28"/>
        </w:rPr>
        <w:tab/>
      </w:r>
      <w:r>
        <w:rPr>
          <w:b/>
          <w:sz w:val="28"/>
        </w:rPr>
        <w:tab/>
      </w:r>
      <w:r>
        <w:rPr>
          <w:b/>
          <w:sz w:val="28"/>
        </w:rPr>
        <w:tab/>
        <w:t xml:space="preserve">  līdzekļus;</w:t>
      </w:r>
    </w:p>
    <w:p w:rsidR="00BF7AC9" w:rsidRDefault="00BF7AC9" w:rsidP="00BF7AC9">
      <w:pPr>
        <w:ind w:firstLine="1418"/>
        <w:jc w:val="both"/>
        <w:rPr>
          <w:b/>
          <w:sz w:val="28"/>
        </w:rPr>
      </w:pPr>
      <w:r>
        <w:rPr>
          <w:b/>
          <w:sz w:val="28"/>
        </w:rPr>
        <w:lastRenderedPageBreak/>
        <w:t>- pastāvīgi sekojiet ūdens līmeņa izmaiņām;</w:t>
      </w:r>
    </w:p>
    <w:p w:rsidR="00BF7AC9" w:rsidRDefault="00BF7AC9" w:rsidP="00BF7AC9">
      <w:pPr>
        <w:ind w:firstLine="1418"/>
        <w:jc w:val="both"/>
        <w:rPr>
          <w:b/>
          <w:sz w:val="28"/>
        </w:rPr>
      </w:pPr>
      <w:r>
        <w:rPr>
          <w:b/>
          <w:sz w:val="28"/>
        </w:rPr>
        <w:t>- gatavojiet pieejamos peldošos līdzekļus;</w:t>
      </w:r>
    </w:p>
    <w:p w:rsidR="00BF7AC9" w:rsidRDefault="00BF7AC9" w:rsidP="00BF7AC9">
      <w:pPr>
        <w:ind w:firstLine="1418"/>
        <w:jc w:val="both"/>
        <w:rPr>
          <w:b/>
          <w:sz w:val="28"/>
        </w:rPr>
      </w:pPr>
      <w:r>
        <w:rPr>
          <w:b/>
          <w:sz w:val="28"/>
        </w:rPr>
        <w:t>- nedzeriet nevārītu ūdeni;</w:t>
      </w:r>
    </w:p>
    <w:p w:rsidR="00BF7AC9" w:rsidRDefault="00BF7AC9" w:rsidP="00BF7AC9">
      <w:pPr>
        <w:ind w:firstLine="1418"/>
        <w:jc w:val="both"/>
        <w:rPr>
          <w:b/>
          <w:sz w:val="28"/>
        </w:rPr>
      </w:pPr>
      <w:r>
        <w:rPr>
          <w:b/>
          <w:sz w:val="28"/>
        </w:rPr>
        <w:t>- nelietojiet ūdenī izmirkušus produktus;</w:t>
      </w:r>
    </w:p>
    <w:p w:rsidR="00BF7AC9" w:rsidRDefault="00BF7AC9" w:rsidP="00BF7AC9">
      <w:pPr>
        <w:ind w:firstLine="1418"/>
        <w:jc w:val="both"/>
        <w:rPr>
          <w:b/>
          <w:sz w:val="28"/>
        </w:rPr>
      </w:pPr>
      <w:r>
        <w:rPr>
          <w:b/>
          <w:sz w:val="28"/>
        </w:rPr>
        <w:t>- esiet sevišķi uzmanīgi, lietojot elektriskos aparātus.</w:t>
      </w:r>
    </w:p>
    <w:p w:rsidR="00BF7AC9" w:rsidRDefault="00BF7AC9" w:rsidP="00BF7AC9">
      <w:pPr>
        <w:ind w:firstLine="426"/>
        <w:jc w:val="both"/>
        <w:rPr>
          <w:sz w:val="28"/>
        </w:rPr>
      </w:pPr>
      <w:r>
        <w:rPr>
          <w:sz w:val="28"/>
        </w:rPr>
        <w:t>Aizliegts pieskarties elektrības vadiem, svirslēdzim un citām elektrotehniskām ietaisēm bez aizsardzības līdzekļiem pret elektrisko strāvu.</w:t>
      </w:r>
    </w:p>
    <w:p w:rsidR="00BF7AC9" w:rsidRDefault="00BF7AC9" w:rsidP="00BF7AC9">
      <w:pPr>
        <w:ind w:firstLine="426"/>
        <w:jc w:val="both"/>
        <w:rPr>
          <w:sz w:val="28"/>
        </w:rPr>
      </w:pPr>
      <w:r>
        <w:rPr>
          <w:sz w:val="28"/>
        </w:rPr>
        <w:t>Jūsu veselība un dzīvība lielā mērā ir atkarīga no Jūsu pašu apzinātas pareizas rīcības.</w:t>
      </w:r>
    </w:p>
    <w:p w:rsidR="00BF7AC9" w:rsidRDefault="00BF7AC9" w:rsidP="00BF7AC9">
      <w:pPr>
        <w:ind w:firstLine="426"/>
        <w:jc w:val="both"/>
        <w:rPr>
          <w:sz w:val="28"/>
        </w:rPr>
      </w:pPr>
    </w:p>
    <w:p w:rsidR="00BF7AC9" w:rsidRPr="00ED7BFC" w:rsidRDefault="00BF7AC9" w:rsidP="00BF7AC9">
      <w:pPr>
        <w:ind w:firstLine="426"/>
        <w:jc w:val="both"/>
        <w:rPr>
          <w:b/>
          <w:sz w:val="28"/>
        </w:rPr>
      </w:pPr>
      <w:r>
        <w:rPr>
          <w:sz w:val="28"/>
        </w:rPr>
        <w:t xml:space="preserve">Ogres novada pašvaldība neuzņemas materiālo atbildību par zaudējumiem, kuri radušies nevērības un bezatbildības dēļ. </w:t>
      </w:r>
      <w:r w:rsidRPr="00ED7BFC">
        <w:rPr>
          <w:b/>
          <w:sz w:val="28"/>
          <w:u w:val="single"/>
        </w:rPr>
        <w:t>Atteikšanās no evakuācijas gadījumā par sevi un savu mantu atbildību uzņematies Jūs</w:t>
      </w:r>
      <w:r w:rsidRPr="00ED7BFC">
        <w:rPr>
          <w:b/>
          <w:sz w:val="28"/>
        </w:rPr>
        <w:t>.</w:t>
      </w:r>
    </w:p>
    <w:p w:rsidR="00BF7AC9" w:rsidRDefault="00BF7AC9" w:rsidP="00BF7AC9">
      <w:pPr>
        <w:ind w:firstLine="426"/>
        <w:jc w:val="both"/>
        <w:rPr>
          <w:sz w:val="28"/>
        </w:rPr>
      </w:pPr>
    </w:p>
    <w:p w:rsidR="00BF7AC9" w:rsidRDefault="00BF7AC9" w:rsidP="00BF7AC9">
      <w:pPr>
        <w:ind w:firstLine="426"/>
        <w:jc w:val="center"/>
        <w:rPr>
          <w:b/>
          <w:sz w:val="28"/>
          <w:u w:val="single"/>
        </w:rPr>
      </w:pPr>
      <w:r>
        <w:rPr>
          <w:b/>
          <w:sz w:val="28"/>
          <w:u w:val="single"/>
        </w:rPr>
        <w:t>Nepaļaujieties panikai!</w:t>
      </w:r>
    </w:p>
    <w:p w:rsidR="00BF7AC9" w:rsidRDefault="00BF7AC9" w:rsidP="00BF7AC9">
      <w:pPr>
        <w:ind w:firstLine="426"/>
        <w:jc w:val="center"/>
        <w:rPr>
          <w:b/>
          <w:sz w:val="28"/>
          <w:u w:val="single"/>
        </w:rPr>
      </w:pPr>
    </w:p>
    <w:p w:rsidR="00ED7BFC" w:rsidRPr="005835DD" w:rsidRDefault="00BF7AC9" w:rsidP="00ED7BFC">
      <w:pPr>
        <w:ind w:firstLine="426"/>
        <w:jc w:val="both"/>
        <w:rPr>
          <w:sz w:val="28"/>
        </w:rPr>
      </w:pPr>
      <w:r>
        <w:rPr>
          <w:b/>
          <w:sz w:val="28"/>
          <w:u w:val="single"/>
        </w:rPr>
        <w:t>Informāciju</w:t>
      </w:r>
      <w:r>
        <w:rPr>
          <w:sz w:val="28"/>
        </w:rPr>
        <w:t xml:space="preserve"> par evakuāciju Jūs varat saņemt pa tālruņiem:</w:t>
      </w:r>
      <w:r>
        <w:rPr>
          <w:b/>
          <w:sz w:val="28"/>
        </w:rPr>
        <w:t xml:space="preserve"> 65002400 vai</w:t>
      </w:r>
      <w:r w:rsidRPr="0045735B">
        <w:rPr>
          <w:b/>
          <w:sz w:val="28"/>
        </w:rPr>
        <w:t xml:space="preserve"> </w:t>
      </w:r>
      <w:r>
        <w:rPr>
          <w:b/>
          <w:sz w:val="28"/>
        </w:rPr>
        <w:t>11</w:t>
      </w:r>
      <w:r w:rsidR="00ED7BFC">
        <w:rPr>
          <w:b/>
          <w:sz w:val="28"/>
        </w:rPr>
        <w:t>0</w:t>
      </w:r>
      <w:r>
        <w:rPr>
          <w:sz w:val="28"/>
        </w:rPr>
        <w:t xml:space="preserve">(prasīt savienot ar </w:t>
      </w:r>
      <w:r w:rsidR="00ED7BFC">
        <w:rPr>
          <w:sz w:val="28"/>
        </w:rPr>
        <w:t xml:space="preserve">Valsts </w:t>
      </w:r>
      <w:r>
        <w:rPr>
          <w:sz w:val="28"/>
        </w:rPr>
        <w:t>policijas Ogres iecirkņa dežūrdaļu)</w:t>
      </w:r>
      <w:r w:rsidR="00ED7BFC">
        <w:rPr>
          <w:sz w:val="28"/>
        </w:rPr>
        <w:t xml:space="preserve"> vai </w:t>
      </w:r>
      <w:r w:rsidR="00ED7BFC" w:rsidRPr="00ED7BFC">
        <w:rPr>
          <w:b/>
          <w:sz w:val="28"/>
        </w:rPr>
        <w:t>112</w:t>
      </w:r>
      <w:r w:rsidR="00ED7BFC">
        <w:rPr>
          <w:sz w:val="28"/>
        </w:rPr>
        <w:t>(prasīt savienot</w:t>
      </w:r>
      <w:r w:rsidR="00886D2C">
        <w:rPr>
          <w:sz w:val="28"/>
        </w:rPr>
        <w:t xml:space="preserve"> ar</w:t>
      </w:r>
      <w:r w:rsidR="00ED7BFC">
        <w:rPr>
          <w:sz w:val="28"/>
        </w:rPr>
        <w:t xml:space="preserve"> VUGD Ogres daļas dežūrdaļu).</w:t>
      </w:r>
    </w:p>
    <w:p w:rsidR="00BF7AC9" w:rsidRDefault="00BF7AC9" w:rsidP="00692A24">
      <w:pPr>
        <w:ind w:firstLine="426"/>
        <w:jc w:val="both"/>
        <w:rPr>
          <w:sz w:val="28"/>
        </w:rPr>
      </w:pPr>
      <w:r>
        <w:rPr>
          <w:sz w:val="28"/>
        </w:rPr>
        <w:t>Savukārt evakuācijas laikā visu nepieciešamo informāciju varēsiet saņemt evakuēto sapulcēšanās un izmitināšanas punktos.</w:t>
      </w:r>
    </w:p>
    <w:p w:rsidR="00692A24" w:rsidRDefault="00692A24" w:rsidP="00BF7AC9">
      <w:pPr>
        <w:rPr>
          <w:sz w:val="28"/>
        </w:rPr>
      </w:pPr>
    </w:p>
    <w:p w:rsidR="00692A24" w:rsidRDefault="00692A24" w:rsidP="00BF7AC9">
      <w:pPr>
        <w:rPr>
          <w:sz w:val="28"/>
        </w:rPr>
      </w:pPr>
    </w:p>
    <w:p w:rsidR="00BF7AC9" w:rsidRPr="001A758D" w:rsidRDefault="00BF7AC9" w:rsidP="00BF7AC9">
      <w:pPr>
        <w:rPr>
          <w:sz w:val="28"/>
          <w:szCs w:val="28"/>
        </w:rPr>
      </w:pPr>
      <w:r>
        <w:rPr>
          <w:sz w:val="28"/>
          <w:szCs w:val="28"/>
        </w:rPr>
        <w:t>Ogres novada pašvaldības policijas</w:t>
      </w:r>
      <w:r w:rsidR="00514C5A">
        <w:rPr>
          <w:sz w:val="28"/>
          <w:szCs w:val="28"/>
        </w:rPr>
        <w:t xml:space="preserve">  priekšnieks </w:t>
      </w:r>
      <w:bookmarkStart w:id="0" w:name="_GoBack"/>
      <w:bookmarkEnd w:id="0"/>
      <w:r>
        <w:rPr>
          <w:sz w:val="28"/>
          <w:szCs w:val="28"/>
        </w:rPr>
        <w:t>U.ULMANIS</w:t>
      </w:r>
    </w:p>
    <w:p w:rsidR="00B4348B" w:rsidRDefault="00B4348B"/>
    <w:sectPr w:rsidR="00B4348B" w:rsidSect="00F04998">
      <w:footerReference w:type="even" r:id="rId8"/>
      <w:footerReference w:type="default" r:id="rId9"/>
      <w:pgSz w:w="11907" w:h="16840"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FE" w:rsidRDefault="003B13FE" w:rsidP="00E21232">
      <w:r>
        <w:separator/>
      </w:r>
    </w:p>
  </w:endnote>
  <w:endnote w:type="continuationSeparator" w:id="0">
    <w:p w:rsidR="003B13FE" w:rsidRDefault="003B13FE" w:rsidP="00E2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57" w:rsidRDefault="00547CC2">
    <w:pPr>
      <w:pStyle w:val="Footer"/>
      <w:framePr w:wrap="around" w:vAnchor="text" w:hAnchor="margin" w:xAlign="right" w:y="1"/>
      <w:rPr>
        <w:rStyle w:val="PageNumber"/>
      </w:rPr>
    </w:pPr>
    <w:r>
      <w:rPr>
        <w:rStyle w:val="PageNumber"/>
      </w:rPr>
      <w:fldChar w:fldCharType="begin"/>
    </w:r>
    <w:r w:rsidR="009C28C2">
      <w:rPr>
        <w:rStyle w:val="PageNumber"/>
      </w:rPr>
      <w:instrText xml:space="preserve">PAGE  </w:instrText>
    </w:r>
    <w:r>
      <w:rPr>
        <w:rStyle w:val="PageNumber"/>
      </w:rPr>
      <w:fldChar w:fldCharType="separate"/>
    </w:r>
    <w:r w:rsidR="009C28C2">
      <w:rPr>
        <w:rStyle w:val="PageNumber"/>
        <w:noProof/>
      </w:rPr>
      <w:t>1</w:t>
    </w:r>
    <w:r>
      <w:rPr>
        <w:rStyle w:val="PageNumber"/>
      </w:rPr>
      <w:fldChar w:fldCharType="end"/>
    </w:r>
  </w:p>
  <w:p w:rsidR="00102757" w:rsidRDefault="00514C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57" w:rsidRDefault="00514C5A">
    <w:pPr>
      <w:pStyle w:val="Footer"/>
      <w:framePr w:wrap="around" w:vAnchor="text" w:hAnchor="margin" w:xAlign="right" w:y="1"/>
      <w:rPr>
        <w:rStyle w:val="PageNumber"/>
      </w:rPr>
    </w:pPr>
  </w:p>
  <w:p w:rsidR="00102757" w:rsidRDefault="00514C5A">
    <w:pPr>
      <w:pStyle w:val="Footer"/>
      <w:framePr w:h="895" w:hRule="exact" w:wrap="around" w:vAnchor="text" w:hAnchor="page" w:x="1729" w:y="-202"/>
      <w:ind w:right="360"/>
      <w:jc w:val="right"/>
      <w:rPr>
        <w:rStyle w:val="PageNumber"/>
      </w:rPr>
    </w:pPr>
  </w:p>
  <w:p w:rsidR="00102757" w:rsidRDefault="00514C5A">
    <w:pPr>
      <w:pStyle w:val="Footer"/>
      <w:framePr w:h="895" w:hRule="exact" w:wrap="around" w:vAnchor="text" w:hAnchor="page" w:x="1729" w:y="-202"/>
      <w:ind w:right="360"/>
      <w:jc w:val="right"/>
      <w:rPr>
        <w:rStyle w:val="PageNumber"/>
      </w:rPr>
    </w:pPr>
  </w:p>
  <w:p w:rsidR="00102757" w:rsidRDefault="00514C5A">
    <w:pPr>
      <w:pStyle w:val="Footer"/>
      <w:framePr w:h="895" w:hRule="exact" w:wrap="around" w:vAnchor="text" w:hAnchor="page" w:x="1729" w:y="-202"/>
      <w:ind w:right="360"/>
      <w:rPr>
        <w:rStyle w:val="PageNumber"/>
      </w:rPr>
    </w:pPr>
  </w:p>
  <w:p w:rsidR="00102757" w:rsidRDefault="00514C5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FE" w:rsidRDefault="003B13FE" w:rsidP="00E21232">
      <w:r>
        <w:separator/>
      </w:r>
    </w:p>
  </w:footnote>
  <w:footnote w:type="continuationSeparator" w:id="0">
    <w:p w:rsidR="003B13FE" w:rsidRDefault="003B13FE" w:rsidP="00E21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76F9"/>
    <w:multiLevelType w:val="multilevel"/>
    <w:tmpl w:val="D8FAA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856DF9"/>
    <w:multiLevelType w:val="multilevel"/>
    <w:tmpl w:val="1338BA9E"/>
    <w:lvl w:ilvl="0">
      <w:start w:val="1"/>
      <w:numFmt w:val="decimal"/>
      <w:lvlText w:val="%1."/>
      <w:lvlJc w:val="left"/>
      <w:pPr>
        <w:ind w:left="432" w:hanging="432"/>
      </w:pPr>
      <w:rPr>
        <w:rFonts w:ascii="Times New Roman" w:eastAsia="Times New Roman" w:hAnsi="Times New Roman" w:cs="Times New Roman"/>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C1F2ECA"/>
    <w:multiLevelType w:val="multilevel"/>
    <w:tmpl w:val="3124AFF8"/>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BD8282B"/>
    <w:multiLevelType w:val="hybridMultilevel"/>
    <w:tmpl w:val="6FA44BA2"/>
    <w:lvl w:ilvl="0" w:tplc="B7AA9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C2"/>
    <w:rsid w:val="00007A67"/>
    <w:rsid w:val="00083333"/>
    <w:rsid w:val="001367C1"/>
    <w:rsid w:val="001A758D"/>
    <w:rsid w:val="00276854"/>
    <w:rsid w:val="002A5C12"/>
    <w:rsid w:val="00346A82"/>
    <w:rsid w:val="00354F6A"/>
    <w:rsid w:val="003558C1"/>
    <w:rsid w:val="003944E5"/>
    <w:rsid w:val="003B13FE"/>
    <w:rsid w:val="004F6A33"/>
    <w:rsid w:val="00514C5A"/>
    <w:rsid w:val="00547CC2"/>
    <w:rsid w:val="005D16FE"/>
    <w:rsid w:val="005D7FB3"/>
    <w:rsid w:val="00624F7E"/>
    <w:rsid w:val="00643C2E"/>
    <w:rsid w:val="00664F68"/>
    <w:rsid w:val="00674292"/>
    <w:rsid w:val="006904CB"/>
    <w:rsid w:val="00692A24"/>
    <w:rsid w:val="006A5EE3"/>
    <w:rsid w:val="0072766E"/>
    <w:rsid w:val="00733CF3"/>
    <w:rsid w:val="00767B7E"/>
    <w:rsid w:val="007726BF"/>
    <w:rsid w:val="007B76C6"/>
    <w:rsid w:val="007F5C01"/>
    <w:rsid w:val="008116F6"/>
    <w:rsid w:val="00845361"/>
    <w:rsid w:val="00886D2C"/>
    <w:rsid w:val="0092712B"/>
    <w:rsid w:val="00945FA8"/>
    <w:rsid w:val="009C28C2"/>
    <w:rsid w:val="009C4AFC"/>
    <w:rsid w:val="009D2CFC"/>
    <w:rsid w:val="00A3661D"/>
    <w:rsid w:val="00A4479A"/>
    <w:rsid w:val="00A8052E"/>
    <w:rsid w:val="00A91FB5"/>
    <w:rsid w:val="00B4348B"/>
    <w:rsid w:val="00BF7AC9"/>
    <w:rsid w:val="00C20519"/>
    <w:rsid w:val="00CA0156"/>
    <w:rsid w:val="00CB7B6C"/>
    <w:rsid w:val="00CE7E5E"/>
    <w:rsid w:val="00E21232"/>
    <w:rsid w:val="00E45671"/>
    <w:rsid w:val="00ED7BFC"/>
    <w:rsid w:val="00F3151A"/>
    <w:rsid w:val="00F608E4"/>
    <w:rsid w:val="00FB3943"/>
    <w:rsid w:val="00FC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194AB-53C7-41D2-A402-BB3CF2B8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8C2"/>
    <w:pPr>
      <w:spacing w:after="0" w:line="240" w:lineRule="auto"/>
    </w:pPr>
    <w:rPr>
      <w:rFonts w:ascii="Times New Roman" w:eastAsia="Times New Roman" w:hAnsi="Times New Roman" w:cs="Times New Roman"/>
      <w:sz w:val="20"/>
      <w:szCs w:val="20"/>
      <w:lang w:val="lv-LV"/>
    </w:rPr>
  </w:style>
  <w:style w:type="paragraph" w:styleId="Heading1">
    <w:name w:val="heading 1"/>
    <w:basedOn w:val="Normal"/>
    <w:next w:val="Normal"/>
    <w:link w:val="Heading1Char"/>
    <w:qFormat/>
    <w:rsid w:val="009C28C2"/>
    <w:pPr>
      <w:keepNext/>
      <w:jc w:val="center"/>
      <w:outlineLvl w:val="0"/>
    </w:pPr>
    <w:rPr>
      <w:spacing w:val="120"/>
      <w:sz w:val="24"/>
    </w:rPr>
  </w:style>
  <w:style w:type="paragraph" w:styleId="Heading3">
    <w:name w:val="heading 3"/>
    <w:basedOn w:val="Normal"/>
    <w:next w:val="Normal"/>
    <w:link w:val="Heading3Char"/>
    <w:qFormat/>
    <w:rsid w:val="009C28C2"/>
    <w:pPr>
      <w:keepNext/>
      <w:outlineLvl w:val="2"/>
    </w:pPr>
    <w:rPr>
      <w:sz w:val="24"/>
    </w:rPr>
  </w:style>
  <w:style w:type="paragraph" w:styleId="Heading5">
    <w:name w:val="heading 5"/>
    <w:basedOn w:val="Normal"/>
    <w:next w:val="Normal"/>
    <w:link w:val="Heading5Char"/>
    <w:qFormat/>
    <w:rsid w:val="009C28C2"/>
    <w:pPr>
      <w:keepNext/>
      <w:jc w:val="both"/>
      <w:outlineLvl w:val="4"/>
    </w:pPr>
    <w:rPr>
      <w:sz w:val="24"/>
    </w:rPr>
  </w:style>
  <w:style w:type="paragraph" w:styleId="Heading7">
    <w:name w:val="heading 7"/>
    <w:basedOn w:val="Normal"/>
    <w:next w:val="Normal"/>
    <w:link w:val="Heading7Char"/>
    <w:qFormat/>
    <w:rsid w:val="009C28C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8C2"/>
    <w:rPr>
      <w:rFonts w:ascii="Times New Roman" w:eastAsia="Times New Roman" w:hAnsi="Times New Roman" w:cs="Times New Roman"/>
      <w:spacing w:val="120"/>
      <w:sz w:val="24"/>
      <w:szCs w:val="20"/>
      <w:lang w:val="lv-LV"/>
    </w:rPr>
  </w:style>
  <w:style w:type="character" w:customStyle="1" w:styleId="Heading3Char">
    <w:name w:val="Heading 3 Char"/>
    <w:basedOn w:val="DefaultParagraphFont"/>
    <w:link w:val="Heading3"/>
    <w:rsid w:val="009C28C2"/>
    <w:rPr>
      <w:rFonts w:ascii="Times New Roman" w:eastAsia="Times New Roman" w:hAnsi="Times New Roman" w:cs="Times New Roman"/>
      <w:sz w:val="24"/>
      <w:szCs w:val="20"/>
      <w:lang w:val="lv-LV"/>
    </w:rPr>
  </w:style>
  <w:style w:type="character" w:customStyle="1" w:styleId="Heading5Char">
    <w:name w:val="Heading 5 Char"/>
    <w:basedOn w:val="DefaultParagraphFont"/>
    <w:link w:val="Heading5"/>
    <w:rsid w:val="009C28C2"/>
    <w:rPr>
      <w:rFonts w:ascii="Times New Roman" w:eastAsia="Times New Roman" w:hAnsi="Times New Roman" w:cs="Times New Roman"/>
      <w:sz w:val="24"/>
      <w:szCs w:val="20"/>
      <w:lang w:val="lv-LV"/>
    </w:rPr>
  </w:style>
  <w:style w:type="character" w:customStyle="1" w:styleId="Heading7Char">
    <w:name w:val="Heading 7 Char"/>
    <w:basedOn w:val="DefaultParagraphFont"/>
    <w:link w:val="Heading7"/>
    <w:rsid w:val="009C28C2"/>
    <w:rPr>
      <w:rFonts w:ascii="Times New Roman" w:eastAsia="Times New Roman" w:hAnsi="Times New Roman" w:cs="Times New Roman"/>
      <w:b/>
      <w:sz w:val="32"/>
      <w:szCs w:val="20"/>
      <w:lang w:val="lv-LV"/>
    </w:rPr>
  </w:style>
  <w:style w:type="paragraph" w:styleId="BodyText">
    <w:name w:val="Body Text"/>
    <w:basedOn w:val="Normal"/>
    <w:link w:val="BodyTextChar"/>
    <w:rsid w:val="009C28C2"/>
    <w:pPr>
      <w:tabs>
        <w:tab w:val="left" w:pos="3119"/>
      </w:tabs>
      <w:ind w:right="4989"/>
      <w:jc w:val="both"/>
    </w:pPr>
    <w:rPr>
      <w:sz w:val="24"/>
    </w:rPr>
  </w:style>
  <w:style w:type="character" w:customStyle="1" w:styleId="BodyTextChar">
    <w:name w:val="Body Text Char"/>
    <w:basedOn w:val="DefaultParagraphFont"/>
    <w:link w:val="BodyText"/>
    <w:rsid w:val="009C28C2"/>
    <w:rPr>
      <w:rFonts w:ascii="Times New Roman" w:eastAsia="Times New Roman" w:hAnsi="Times New Roman" w:cs="Times New Roman"/>
      <w:sz w:val="24"/>
      <w:szCs w:val="20"/>
      <w:lang w:val="lv-LV"/>
    </w:rPr>
  </w:style>
  <w:style w:type="paragraph" w:styleId="Footer">
    <w:name w:val="footer"/>
    <w:basedOn w:val="Normal"/>
    <w:link w:val="FooterChar"/>
    <w:rsid w:val="009C28C2"/>
    <w:pPr>
      <w:tabs>
        <w:tab w:val="center" w:pos="4153"/>
        <w:tab w:val="right" w:pos="8306"/>
      </w:tabs>
    </w:pPr>
  </w:style>
  <w:style w:type="character" w:customStyle="1" w:styleId="FooterChar">
    <w:name w:val="Footer Char"/>
    <w:basedOn w:val="DefaultParagraphFont"/>
    <w:link w:val="Footer"/>
    <w:rsid w:val="009C28C2"/>
    <w:rPr>
      <w:rFonts w:ascii="Times New Roman" w:eastAsia="Times New Roman" w:hAnsi="Times New Roman" w:cs="Times New Roman"/>
      <w:sz w:val="20"/>
      <w:szCs w:val="20"/>
      <w:lang w:val="lv-LV"/>
    </w:rPr>
  </w:style>
  <w:style w:type="character" w:styleId="PageNumber">
    <w:name w:val="page number"/>
    <w:basedOn w:val="DefaultParagraphFont"/>
    <w:rsid w:val="009C28C2"/>
    <w:rPr>
      <w:rFonts w:ascii="Times New Roman" w:hAnsi="Times New Roman"/>
      <w:noProof w:val="0"/>
      <w:lang w:val="lv-LV"/>
    </w:rPr>
  </w:style>
  <w:style w:type="paragraph" w:styleId="BalloonText">
    <w:name w:val="Balloon Text"/>
    <w:basedOn w:val="Normal"/>
    <w:link w:val="BalloonTextChar"/>
    <w:uiPriority w:val="99"/>
    <w:semiHidden/>
    <w:unhideWhenUsed/>
    <w:rsid w:val="009C28C2"/>
    <w:rPr>
      <w:rFonts w:ascii="Tahoma" w:hAnsi="Tahoma" w:cs="Tahoma"/>
      <w:sz w:val="16"/>
      <w:szCs w:val="16"/>
    </w:rPr>
  </w:style>
  <w:style w:type="character" w:customStyle="1" w:styleId="BalloonTextChar">
    <w:name w:val="Balloon Text Char"/>
    <w:basedOn w:val="DefaultParagraphFont"/>
    <w:link w:val="BalloonText"/>
    <w:uiPriority w:val="99"/>
    <w:semiHidden/>
    <w:rsid w:val="009C28C2"/>
    <w:rPr>
      <w:rFonts w:ascii="Tahoma" w:eastAsia="Times New Roman" w:hAnsi="Tahoma" w:cs="Tahoma"/>
      <w:sz w:val="16"/>
      <w:szCs w:val="16"/>
      <w:lang w:val="lv-LV"/>
    </w:rPr>
  </w:style>
  <w:style w:type="paragraph" w:customStyle="1" w:styleId="Style9">
    <w:name w:val="Style9"/>
    <w:basedOn w:val="Normal"/>
    <w:rsid w:val="00BF7AC9"/>
    <w:pPr>
      <w:widowControl w:val="0"/>
      <w:autoSpaceDE w:val="0"/>
    </w:pPr>
    <w:rPr>
      <w:sz w:val="24"/>
      <w:szCs w:val="24"/>
      <w:lang w:eastAsia="ar-SA"/>
    </w:rPr>
  </w:style>
  <w:style w:type="paragraph" w:styleId="ListParagraph">
    <w:name w:val="List Paragraph"/>
    <w:basedOn w:val="Normal"/>
    <w:uiPriority w:val="34"/>
    <w:qFormat/>
    <w:rsid w:val="0039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2377</Words>
  <Characters>1356</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Ugis Ulmanis</dc:creator>
  <cp:lastModifiedBy>Nikolajs Sapožņikovs</cp:lastModifiedBy>
  <cp:revision>2</cp:revision>
  <cp:lastPrinted>2018-03-16T07:18:00Z</cp:lastPrinted>
  <dcterms:created xsi:type="dcterms:W3CDTF">2018-03-19T08:23:00Z</dcterms:created>
  <dcterms:modified xsi:type="dcterms:W3CDTF">2018-03-19T08:23:00Z</dcterms:modified>
</cp:coreProperties>
</file>